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250" w:rsidRDefault="000C4250" w:rsidP="000C425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：</w:t>
      </w:r>
    </w:p>
    <w:p w:rsidR="000C4250" w:rsidRDefault="000C4250" w:rsidP="000C4250">
      <w:pPr>
        <w:spacing w:line="360" w:lineRule="auto"/>
        <w:ind w:firstLineChars="350" w:firstLine="984"/>
        <w:rPr>
          <w:rFonts w:ascii="宋体" w:hAnsi="宋体"/>
          <w:sz w:val="24"/>
        </w:rPr>
      </w:pPr>
      <w:bookmarkStart w:id="0" w:name="_GoBack"/>
      <w:r>
        <w:rPr>
          <w:rFonts w:ascii="黑体" w:eastAsia="黑体" w:hAnsi="黑体" w:hint="eastAsia"/>
          <w:b/>
          <w:sz w:val="28"/>
          <w:szCs w:val="28"/>
        </w:rPr>
        <w:t>政治与国际关系学院2019年博士入学考试复试名单</w:t>
      </w:r>
    </w:p>
    <w:bookmarkEnd w:id="0"/>
    <w:p w:rsidR="000C4250" w:rsidRDefault="000C4250" w:rsidP="000C4250">
      <w:pPr>
        <w:spacing w:line="360" w:lineRule="auto"/>
        <w:ind w:firstLineChars="200" w:firstLine="480"/>
        <w:rPr>
          <w:rFonts w:ascii="宋体" w:hAnsi="宋体"/>
          <w:sz w:val="24"/>
        </w:rPr>
      </w:pPr>
    </w:p>
    <w:tbl>
      <w:tblPr>
        <w:tblW w:w="82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1830"/>
        <w:gridCol w:w="1493"/>
        <w:gridCol w:w="850"/>
        <w:gridCol w:w="807"/>
        <w:gridCol w:w="894"/>
        <w:gridCol w:w="1431"/>
      </w:tblGrid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专项计划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外语课成绩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业务课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业务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课二成绩</w:t>
            </w:r>
            <w:proofErr w:type="gramEnd"/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李次园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105119110030360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251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90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王为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249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91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徐琴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246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73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90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郑薇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246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朱凡琪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241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李云龙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105119110030365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240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84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戴欢</w:t>
            </w:r>
            <w:proofErr w:type="gramStart"/>
            <w:r>
              <w:rPr>
                <w:rFonts w:hint="eastAsia"/>
              </w:rPr>
              <w:t>欢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黄盼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童宇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105119110030353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李思航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91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郭金鹏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84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王翕哲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105119110030359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79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何威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105119110030343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杨红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105119110030324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70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唐璐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230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89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77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程晨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105119110030304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77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唐吉意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105119110030303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79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杨赛赛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105119110030307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77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张文雅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105119110030323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李莹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朱可心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105119110030344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83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项凡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105119110030366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68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陈蓉</w:t>
            </w:r>
            <w:proofErr w:type="gramStart"/>
            <w:r>
              <w:rPr>
                <w:rFonts w:hint="eastAsia"/>
              </w:rPr>
              <w:t>蓉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105119110030305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孙洁茹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105119110030310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</w:tr>
      <w:tr w:rsidR="000C4250" w:rsidTr="004309EE">
        <w:trPr>
          <w:trHeight w:val="329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刘沛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105119110030326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66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70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侯亚丽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72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74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74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翁俊芳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105119110030342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田静辉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105119110030345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51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81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罗家为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105119110030332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杜志远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105119110030363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82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66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余姣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105119110030354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71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杨莉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105119110030309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77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lastRenderedPageBreak/>
              <w:t>李兴旺</w:t>
            </w:r>
          </w:p>
          <w:p w:rsidR="000C4250" w:rsidRDefault="000C4250" w:rsidP="004309E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（彝族）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105119110030348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少数民族高层次骨干人才计划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57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85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张瑞环</w:t>
            </w:r>
          </w:p>
          <w:p w:rsidR="000C4250" w:rsidRDefault="000C4250" w:rsidP="004309EE">
            <w:r>
              <w:rPr>
                <w:rFonts w:hint="eastAsia"/>
              </w:rPr>
              <w:t>（</w:t>
            </w:r>
            <w:r>
              <w:rPr>
                <w:rFonts w:hint="eastAsia"/>
                <w:sz w:val="18"/>
                <w:szCs w:val="18"/>
              </w:rPr>
              <w:t>蒙古族</w:t>
            </w:r>
            <w:r>
              <w:rPr>
                <w:rFonts w:hint="eastAsia"/>
              </w:rPr>
              <w:t>）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105119110030322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少数民族高层次骨干人才计划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218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60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80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t>78</w:t>
            </w: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proofErr w:type="gramStart"/>
            <w:r>
              <w:rPr>
                <w:rFonts w:hint="eastAsia"/>
              </w:rPr>
              <w:t>王承禹</w:t>
            </w:r>
            <w:proofErr w:type="gram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硕博连读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0C4250" w:rsidTr="004309EE">
        <w:trPr>
          <w:trHeight w:val="2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>
            <w:r>
              <w:rPr>
                <w:rFonts w:hint="eastAsia"/>
              </w:rPr>
              <w:t>张彩云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C4250" w:rsidRDefault="000C4250" w:rsidP="004309E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硕博连读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250" w:rsidRDefault="000C4250" w:rsidP="004309EE"/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250" w:rsidRDefault="000C4250" w:rsidP="004309EE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CE4A98" w:rsidRDefault="00CE4A98"/>
    <w:sectPr w:rsidR="00CE4A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0"/>
    <w:rsid w:val="000C4250"/>
    <w:rsid w:val="00CE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D29E7-7D69-489B-A1DB-E1DCB708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2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 婉婷</dc:creator>
  <cp:keywords/>
  <dc:description/>
  <cp:lastModifiedBy>骆 婉婷</cp:lastModifiedBy>
  <cp:revision>1</cp:revision>
  <dcterms:created xsi:type="dcterms:W3CDTF">2019-05-13T00:57:00Z</dcterms:created>
  <dcterms:modified xsi:type="dcterms:W3CDTF">2019-05-13T00:58:00Z</dcterms:modified>
</cp:coreProperties>
</file>